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0815FAFA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714776" w:rsidRPr="00714776" w14:paraId="1CF1A6BD" w14:textId="77777777" w:rsidTr="00714776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D3ACA" w14:textId="77777777" w:rsidR="00714776" w:rsidRPr="00714776" w:rsidRDefault="00714776" w:rsidP="007147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7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036" w14:textId="77777777" w:rsidR="00714776" w:rsidRPr="00714776" w:rsidRDefault="00714776" w:rsidP="00714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80935F3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47FC72F5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907D09">
        <w:rPr>
          <w:rFonts w:asciiTheme="minorHAnsi" w:hAnsiTheme="minorHAnsi" w:cstheme="minorHAnsi"/>
          <w:b/>
          <w:bCs/>
          <w:szCs w:val="22"/>
          <w:lang w:val="sl-SI"/>
        </w:rPr>
        <w:t>DOBAVA SLUŽBENE</w:t>
      </w:r>
      <w:r w:rsidR="009F0863">
        <w:rPr>
          <w:rFonts w:asciiTheme="minorHAnsi" w:hAnsiTheme="minorHAnsi" w:cstheme="minorHAnsi"/>
          <w:b/>
          <w:bCs/>
          <w:szCs w:val="22"/>
          <w:lang w:val="sl-SI"/>
        </w:rPr>
        <w:t xml:space="preserve"> </w:t>
      </w:r>
      <w:r w:rsidR="00907D09">
        <w:rPr>
          <w:rFonts w:asciiTheme="minorHAnsi" w:hAnsiTheme="minorHAnsi" w:cstheme="minorHAnsi"/>
          <w:b/>
          <w:bCs/>
          <w:szCs w:val="22"/>
          <w:lang w:val="sl-SI"/>
        </w:rPr>
        <w:t>OBLEKE</w:t>
      </w:r>
      <w:r w:rsidR="00A716A5">
        <w:rPr>
          <w:rFonts w:asciiTheme="minorHAnsi" w:hAnsiTheme="minorHAnsi" w:cstheme="minorHAnsi"/>
          <w:b/>
          <w:bCs/>
          <w:szCs w:val="22"/>
          <w:lang w:val="sl-SI"/>
        </w:rPr>
        <w:t xml:space="preserve"> – NMP IN REŠEVALNE SLUŽBE</w:t>
      </w:r>
      <w:r w:rsidR="00E25D96">
        <w:rPr>
          <w:rFonts w:asciiTheme="minorHAnsi" w:hAnsiTheme="minorHAnsi" w:cstheme="minorHAnsi"/>
          <w:b/>
          <w:bCs/>
          <w:szCs w:val="22"/>
          <w:lang w:val="sl-SI"/>
        </w:rPr>
        <w:t xml:space="preserve"> - PONOVITEV</w:t>
      </w:r>
      <w:r w:rsidR="00DF30E3">
        <w:rPr>
          <w:rFonts w:asciiTheme="minorHAnsi" w:hAnsiTheme="minorHAnsi" w:cstheme="minorHAnsi"/>
          <w:b/>
          <w:bCs/>
          <w:szCs w:val="22"/>
          <w:lang w:val="sl-SI"/>
        </w:rPr>
        <w:t xml:space="preserve"> </w:t>
      </w:r>
      <w:r w:rsidRPr="003C41BB">
        <w:rPr>
          <w:rFonts w:asciiTheme="minorHAnsi" w:hAnsiTheme="minorHAnsi" w:cstheme="minorHAnsi"/>
          <w:szCs w:val="22"/>
        </w:rPr>
        <w:t>ter prilagamo našo ponudbeno dokumentacijo v skladu z Navodili za izdelavo ponudbe.</w:t>
      </w: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855689">
        <w:trPr>
          <w:trHeight w:val="537"/>
        </w:trPr>
        <w:tc>
          <w:tcPr>
            <w:tcW w:w="3256" w:type="dxa"/>
            <w:vAlign w:val="bottom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855689">
        <w:trPr>
          <w:trHeight w:val="537"/>
        </w:trPr>
        <w:tc>
          <w:tcPr>
            <w:tcW w:w="3256" w:type="dxa"/>
            <w:vAlign w:val="bottom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</w:tcPr>
          <w:p w14:paraId="58E9D6D4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855689">
        <w:trPr>
          <w:trHeight w:val="537"/>
        </w:trPr>
        <w:tc>
          <w:tcPr>
            <w:tcW w:w="3256" w:type="dxa"/>
            <w:vAlign w:val="bottom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855689">
        <w:trPr>
          <w:trHeight w:val="537"/>
        </w:trPr>
        <w:tc>
          <w:tcPr>
            <w:tcW w:w="3256" w:type="dxa"/>
            <w:vAlign w:val="bottom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855689">
        <w:trPr>
          <w:trHeight w:val="537"/>
        </w:trPr>
        <w:tc>
          <w:tcPr>
            <w:tcW w:w="3256" w:type="dxa"/>
            <w:vAlign w:val="bottom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855689">
        <w:trPr>
          <w:trHeight w:val="537"/>
        </w:trPr>
        <w:tc>
          <w:tcPr>
            <w:tcW w:w="3256" w:type="dxa"/>
            <w:vAlign w:val="bottom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855689">
        <w:trPr>
          <w:trHeight w:val="537"/>
        </w:trPr>
        <w:tc>
          <w:tcPr>
            <w:tcW w:w="3256" w:type="dxa"/>
            <w:vAlign w:val="bottom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855689">
        <w:trPr>
          <w:trHeight w:val="537"/>
        </w:trPr>
        <w:tc>
          <w:tcPr>
            <w:tcW w:w="3256" w:type="dxa"/>
            <w:vAlign w:val="bottom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855689">
        <w:trPr>
          <w:trHeight w:val="537"/>
        </w:trPr>
        <w:tc>
          <w:tcPr>
            <w:tcW w:w="3256" w:type="dxa"/>
            <w:vAlign w:val="bottom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855689">
        <w:trPr>
          <w:trHeight w:val="537"/>
        </w:trPr>
        <w:tc>
          <w:tcPr>
            <w:tcW w:w="3256" w:type="dxa"/>
            <w:vAlign w:val="bottom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855689">
        <w:trPr>
          <w:trHeight w:val="537"/>
        </w:trPr>
        <w:tc>
          <w:tcPr>
            <w:tcW w:w="3256" w:type="dxa"/>
            <w:vAlign w:val="bottom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Odgovorna oseba za podpis pogodbe</w:t>
            </w:r>
          </w:p>
        </w:tc>
        <w:tc>
          <w:tcPr>
            <w:tcW w:w="5806" w:type="dxa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bottom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bottom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bottom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bottom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bottom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175BAB1A" w:rsidR="00D4686E" w:rsidRPr="005050E0" w:rsidRDefault="00002A30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D4686E"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E8976A" w14:textId="5E1F5AAB" w:rsidR="003C41BB" w:rsidRPr="003C41BB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Ponudnik oz. vodilni partner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je MSP* (označi):   </w:t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>Da</w:t>
      </w:r>
      <w:r w:rsidR="007C0435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Ne </w:t>
      </w:r>
    </w:p>
    <w:p w14:paraId="1005B638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F05C2CB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9445" w14:textId="77777777" w:rsidR="008E167F" w:rsidRDefault="008E167F" w:rsidP="003C41BB">
      <w:r>
        <w:separator/>
      </w:r>
    </w:p>
  </w:endnote>
  <w:endnote w:type="continuationSeparator" w:id="0">
    <w:p w14:paraId="2F4F0229" w14:textId="77777777" w:rsidR="008E167F" w:rsidRDefault="008E167F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6A9AE497" w:rsidR="001838DC" w:rsidRPr="001838DC" w:rsidRDefault="00002A30" w:rsidP="00002A30">
            <w:pPr>
              <w:pStyle w:val="Noga"/>
              <w:rPr>
                <w:rFonts w:asciiTheme="minorHAnsi" w:hAnsiTheme="minorHAnsi" w:cstheme="minorHAnsi"/>
                <w:sz w:val="20"/>
                <w:szCs w:val="20"/>
              </w:rPr>
            </w:pPr>
            <w:r w:rsidRPr="00002A30">
              <w:rPr>
                <w:rFonts w:asciiTheme="minorHAnsi" w:hAnsiTheme="minorHAnsi" w:cstheme="minorHAnsi"/>
                <w:sz w:val="22"/>
                <w:szCs w:val="22"/>
              </w:rPr>
              <w:t>05-202</w:t>
            </w:r>
            <w:r w:rsidR="009F086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02A30">
              <w:rPr>
                <w:rFonts w:asciiTheme="minorHAnsi" w:hAnsiTheme="minorHAnsi" w:cstheme="minorHAnsi"/>
                <w:sz w:val="22"/>
                <w:szCs w:val="22"/>
              </w:rPr>
              <w:t>-11/0</w:t>
            </w:r>
            <w:r w:rsidR="00E25D9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tab/>
            </w:r>
            <w:r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024A" w14:textId="77777777" w:rsidR="008E167F" w:rsidRDefault="008E167F" w:rsidP="003C41BB">
      <w:r>
        <w:separator/>
      </w:r>
    </w:p>
  </w:footnote>
  <w:footnote w:type="continuationSeparator" w:id="0">
    <w:p w14:paraId="6358F8D9" w14:textId="77777777" w:rsidR="008E167F" w:rsidRDefault="008E167F" w:rsidP="003C41BB">
      <w:r>
        <w:continuationSeparator/>
      </w:r>
    </w:p>
  </w:footnote>
  <w:footnote w:id="1">
    <w:p w14:paraId="1069B991" w14:textId="3B57B57C" w:rsidR="007712A2" w:rsidRPr="009F0863" w:rsidRDefault="007712A2">
      <w:pPr>
        <w:pStyle w:val="Sprotnaopomba-besedilo"/>
        <w:rPr>
          <w:rFonts w:asciiTheme="minorHAnsi" w:hAnsiTheme="minorHAnsi" w:cstheme="minorHAnsi"/>
        </w:rPr>
      </w:pPr>
      <w:r w:rsidRPr="009F0863">
        <w:rPr>
          <w:rStyle w:val="Sprotnaopomba-sklic"/>
          <w:rFonts w:asciiTheme="minorHAnsi" w:hAnsiTheme="minorHAnsi" w:cstheme="minorHAnsi"/>
        </w:rPr>
        <w:footnoteRef/>
      </w:r>
      <w:r w:rsidRPr="009F0863">
        <w:rPr>
          <w:rFonts w:asciiTheme="minorHAnsi" w:hAnsiTheme="minorHAnsi" w:cstheme="minorHAnsi"/>
        </w:rPr>
        <w:t xml:space="preserve"> V kolikor ima podjetje več zakonitih zastopnikov, ponudnik tabelo po potrebi razširi.</w:t>
      </w:r>
    </w:p>
  </w:footnote>
  <w:footnote w:id="2">
    <w:p w14:paraId="4E7132FC" w14:textId="77777777" w:rsidR="007712A2" w:rsidRDefault="007712A2" w:rsidP="007712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F0863">
        <w:rPr>
          <w:rFonts w:asciiTheme="minorHAnsi" w:hAnsiTheme="minorHAnsi" w:cstheme="minorHAnsi"/>
        </w:rPr>
        <w:t>V kolikor ima podjetje več zakonitih zastopnikov, ponudnik tabelo po potrebi razširi.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2A30"/>
    <w:rsid w:val="00005DF1"/>
    <w:rsid w:val="00027DFE"/>
    <w:rsid w:val="00046488"/>
    <w:rsid w:val="000B690E"/>
    <w:rsid w:val="001838DC"/>
    <w:rsid w:val="00221B80"/>
    <w:rsid w:val="00282579"/>
    <w:rsid w:val="002D6F80"/>
    <w:rsid w:val="00392687"/>
    <w:rsid w:val="003B0D4F"/>
    <w:rsid w:val="003B219D"/>
    <w:rsid w:val="003C41BB"/>
    <w:rsid w:val="003F49EF"/>
    <w:rsid w:val="00431260"/>
    <w:rsid w:val="00452C35"/>
    <w:rsid w:val="00501ADB"/>
    <w:rsid w:val="00581E22"/>
    <w:rsid w:val="00586796"/>
    <w:rsid w:val="00714776"/>
    <w:rsid w:val="007712A2"/>
    <w:rsid w:val="007A0BD8"/>
    <w:rsid w:val="007C0435"/>
    <w:rsid w:val="00855689"/>
    <w:rsid w:val="0086013F"/>
    <w:rsid w:val="008744D6"/>
    <w:rsid w:val="008A5120"/>
    <w:rsid w:val="008E167F"/>
    <w:rsid w:val="00907AF7"/>
    <w:rsid w:val="00907D09"/>
    <w:rsid w:val="0092354F"/>
    <w:rsid w:val="009A3E73"/>
    <w:rsid w:val="009F0863"/>
    <w:rsid w:val="00A716A5"/>
    <w:rsid w:val="00A96EA3"/>
    <w:rsid w:val="00AA26FF"/>
    <w:rsid w:val="00AD68FB"/>
    <w:rsid w:val="00B33DDB"/>
    <w:rsid w:val="00B562D5"/>
    <w:rsid w:val="00C02BB9"/>
    <w:rsid w:val="00C257A8"/>
    <w:rsid w:val="00D4686E"/>
    <w:rsid w:val="00DF30E3"/>
    <w:rsid w:val="00E12D97"/>
    <w:rsid w:val="00E25D96"/>
    <w:rsid w:val="00EA7223"/>
    <w:rsid w:val="00EE57C6"/>
    <w:rsid w:val="00F70AC0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Kristina Vajdič</cp:lastModifiedBy>
  <cp:revision>21</cp:revision>
  <dcterms:created xsi:type="dcterms:W3CDTF">2023-08-24T07:59:00Z</dcterms:created>
  <dcterms:modified xsi:type="dcterms:W3CDTF">2026-07-10T07:23:00Z</dcterms:modified>
</cp:coreProperties>
</file>